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C" w:rsidRDefault="001A5513" w:rsidP="009168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2.3pt;margin-top:-.6pt;width:177pt;height:228.6pt;z-index:-251656192" wrapcoords="-92 0 -92 21529 21600 21529 21600 0 -92 0">
            <v:imagedata r:id="rId5" o:title="i (8)"/>
            <w10:wrap type="tight"/>
          </v:shape>
        </w:pict>
      </w:r>
      <w:r w:rsidR="0091687C" w:rsidRPr="0091687C">
        <w:rPr>
          <w:b/>
          <w:color w:val="111111"/>
          <w:sz w:val="28"/>
          <w:szCs w:val="28"/>
        </w:rPr>
        <w:t>Месячник профориентации</w:t>
      </w:r>
    </w:p>
    <w:p w:rsidR="001A5513" w:rsidRPr="0091687C" w:rsidRDefault="001A5513" w:rsidP="009168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1687C" w:rsidRDefault="001A5513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.25pt;margin-top:211.7pt;width:180.5pt;height:240.35pt;z-index:-251654144" wrapcoords="-74 0 -74 21544 21600 21544 21600 0 -74 0">
            <v:imagedata r:id="rId6" o:title="i (6)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282.3pt;margin-top:457.85pt;width:170.2pt;height:227.25pt;z-index:-251652096" wrapcoords="-80 0 -80 21540 21600 21540 21600 0 -80 0">
            <v:imagedata r:id="rId7" o:title="i (18)"/>
            <w10:wrap type="tight"/>
          </v:shape>
        </w:pict>
      </w:r>
      <w:r w:rsidR="0091687C" w:rsidRPr="0091687C">
        <w:rPr>
          <w:color w:val="111111"/>
          <w:sz w:val="28"/>
          <w:szCs w:val="28"/>
        </w:rPr>
        <w:t>В жизни каждого человека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профессиональная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>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</w:t>
      </w:r>
      <w:r>
        <w:rPr>
          <w:color w:val="111111"/>
          <w:sz w:val="28"/>
          <w:szCs w:val="28"/>
        </w:rPr>
        <w:t xml:space="preserve">ка, стараясь предопределить его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профессиональную судьбу</w:t>
      </w:r>
      <w:r w:rsidR="0091687C" w:rsidRPr="0091687C">
        <w:rPr>
          <w:color w:val="111111"/>
          <w:sz w:val="28"/>
          <w:szCs w:val="28"/>
        </w:rPr>
        <w:t>. Проблема формирования представлений дошкольников о мире труда и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>недостаточно разработана в педагогике, хотя, казалось бы, всем ясна огромная роль представлений детей о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профессиях и труде</w:t>
      </w:r>
      <w:r w:rsidR="0091687C" w:rsidRPr="0091687C">
        <w:rPr>
          <w:color w:val="111111"/>
          <w:sz w:val="28"/>
          <w:szCs w:val="28"/>
        </w:rPr>
        <w:t>. В детских садах формирование представлений о мире труда и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>подчас осуществляется недостаточно целенаправленно и систематически, так как перед дошкольниками не стоит проблема выбора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="0091687C" w:rsidRPr="0091687C">
        <w:rPr>
          <w:color w:val="111111"/>
          <w:sz w:val="28"/>
          <w:szCs w:val="28"/>
        </w:rPr>
        <w:t>. Но поскольку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1687C" w:rsidRPr="0091687C">
        <w:rPr>
          <w:color w:val="111111"/>
          <w:sz w:val="28"/>
          <w:szCs w:val="28"/>
        </w:rPr>
        <w:t>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профессионального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>самоопределения в будущем. Представления о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профессиях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>у ребенка ограничены его пока небогатым жизненным опытом – работа мамы и папы, воспитателя в детском саду,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профессии летчика</w:t>
      </w:r>
      <w:r w:rsidR="0091687C" w:rsidRPr="0091687C">
        <w:rPr>
          <w:color w:val="111111"/>
          <w:sz w:val="28"/>
          <w:szCs w:val="28"/>
        </w:rPr>
        <w:t>, милиционера, продавца, но и об этих так или иначе знакомых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профессиях дети знают</w:t>
      </w:r>
      <w:r w:rsidR="0091687C" w:rsidRPr="0091687C">
        <w:rPr>
          <w:color w:val="111111"/>
          <w:sz w:val="28"/>
          <w:szCs w:val="28"/>
        </w:rPr>
        <w:t>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 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color w:val="111111"/>
          <w:sz w:val="28"/>
          <w:szCs w:val="28"/>
        </w:rPr>
        <w:t xml:space="preserve">– это необходимый процесс, актуальный в современном мире. 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Цель ранней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i/>
          <w:iCs/>
          <w:color w:val="111111"/>
          <w:sz w:val="28"/>
          <w:szCs w:val="28"/>
          <w:bdr w:val="none" w:sz="0" w:space="0" w:color="auto" w:frame="1"/>
        </w:rPr>
        <w:t>(детской)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профориентации</w:t>
      </w:r>
      <w:r w:rsidRPr="0091687C">
        <w:rPr>
          <w:color w:val="111111"/>
          <w:sz w:val="28"/>
          <w:szCs w:val="28"/>
        </w:rPr>
        <w:t>: приобщение к ценностям труда и</w:t>
      </w:r>
      <w:r w:rsidR="001A5513">
        <w:rPr>
          <w:color w:val="111111"/>
          <w:sz w:val="28"/>
          <w:szCs w:val="28"/>
        </w:rPr>
        <w:t xml:space="preserve"> </w:t>
      </w:r>
      <w:r w:rsidR="001A5513">
        <w:rPr>
          <w:noProof/>
        </w:rPr>
        <w:lastRenderedPageBreak/>
        <w:pict>
          <v:shape id="_x0000_s1029" type="#_x0000_t75" style="position:absolute;left:0;text-align:left;margin-left:.75pt;margin-top:-8.65pt;width:210pt;height:280.2pt;z-index:-251650048;mso-position-horizontal-relative:text;mso-position-vertical-relative:text" wrapcoords="-77 0 -77 21542 21600 21542 21600 0 -77 0">
            <v:imagedata r:id="rId8" o:title="i 10"/>
            <w10:wrap type="tight"/>
          </v:shape>
        </w:pic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color w:val="111111"/>
          <w:sz w:val="28"/>
          <w:szCs w:val="28"/>
        </w:rPr>
        <w:t>деятельности человека, развитие интереса детей к миру труда и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профессиям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color w:val="111111"/>
          <w:sz w:val="28"/>
          <w:szCs w:val="28"/>
        </w:rPr>
        <w:t>взрослых на примере ближайшего окружения (сотрудники детского сада, родители, выпускники детского сада, социальные партнеры)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Планируя</w:t>
      </w:r>
      <w:r w:rsidR="001A5513">
        <w:rPr>
          <w:color w:val="111111"/>
          <w:sz w:val="28"/>
          <w:szCs w:val="28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месячник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профориентации</w:t>
      </w:r>
      <w:r w:rsidRPr="0091687C">
        <w:rPr>
          <w:color w:val="111111"/>
          <w:sz w:val="28"/>
          <w:szCs w:val="28"/>
        </w:rPr>
        <w:t>, мы поставили перед собой следующие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1687C">
        <w:rPr>
          <w:color w:val="111111"/>
          <w:sz w:val="28"/>
          <w:szCs w:val="28"/>
        </w:rPr>
        <w:t>: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• расширять знания детей о мире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91687C">
        <w:rPr>
          <w:color w:val="111111"/>
          <w:sz w:val="28"/>
          <w:szCs w:val="28"/>
        </w:rPr>
        <w:t>,</w:t>
      </w:r>
    </w:p>
    <w:p w:rsidR="0091687C" w:rsidRPr="0091687C" w:rsidRDefault="0091687C" w:rsidP="0091687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• развивать эмоционально-положительное отношение к человеку труда,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• формировать представления о необходимости трудовой деятельности в жизни людей, смысле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профессионального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color w:val="111111"/>
          <w:sz w:val="28"/>
          <w:szCs w:val="28"/>
        </w:rPr>
        <w:t>труда взрослого человека;</w:t>
      </w:r>
    </w:p>
    <w:p w:rsidR="0091687C" w:rsidRPr="0091687C" w:rsidRDefault="001A5513" w:rsidP="0091687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10.75pt;margin-top:53.7pt;width:244.7pt;height:237.6pt;z-index:-251648000" wrapcoords="-65 0 -65 21533 21600 21533 21600 0 -65 0">
            <v:imagedata r:id="rId9" o:title="i (11)"/>
            <w10:wrap type="tight"/>
          </v:shape>
        </w:pict>
      </w:r>
      <w:r w:rsidR="0091687C" w:rsidRPr="0091687C">
        <w:rPr>
          <w:color w:val="111111"/>
          <w:sz w:val="28"/>
          <w:szCs w:val="28"/>
        </w:rPr>
        <w:t>• воспитывать бережное отношение к труду взрослых и результатам их труда,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• формировать у детей желание научиться выполнять трудовые действия представителей разных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91687C">
        <w:rPr>
          <w:color w:val="111111"/>
          <w:sz w:val="28"/>
          <w:szCs w:val="28"/>
        </w:rPr>
        <w:t>.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рамках месячника воспитанники посетили такие организации как парикмахерская, библиотека, поликлиника, пожарная часть.</w:t>
      </w:r>
    </w:p>
    <w:p w:rsidR="0091687C" w:rsidRPr="0091687C" w:rsidRDefault="0091687C" w:rsidP="0091687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Особое внимание было уделено воспитанникам подготовительной к школе группе.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Тематика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мероприятий </w:t>
      </w:r>
      <w:r w:rsidRPr="0091687C">
        <w:rPr>
          <w:color w:val="111111"/>
          <w:sz w:val="28"/>
          <w:szCs w:val="28"/>
        </w:rPr>
        <w:t>отражает расширение и обобщение представлений детей о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профессиях</w:t>
      </w:r>
      <w:r w:rsidRPr="0091687C">
        <w:rPr>
          <w:color w:val="111111"/>
          <w:sz w:val="28"/>
          <w:szCs w:val="28"/>
        </w:rPr>
        <w:t>, орудиях труда, трудовых действиях, создание условий для максимального обогащения знаний и представлений детей о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профессиях своих родителей</w:t>
      </w:r>
      <w:r w:rsidRPr="0091687C">
        <w:rPr>
          <w:color w:val="111111"/>
          <w:sz w:val="28"/>
          <w:szCs w:val="28"/>
        </w:rPr>
        <w:t>; формирование первых навыков; развитие любознательности и интереса к деятельности взрослых, к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профессиям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color w:val="111111"/>
          <w:sz w:val="28"/>
          <w:szCs w:val="28"/>
        </w:rPr>
        <w:t>родителей и месту их работы.</w:t>
      </w:r>
    </w:p>
    <w:p w:rsidR="0091687C" w:rsidRPr="0091687C" w:rsidRDefault="001A5513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pict>
          <v:shape id="_x0000_s1031" type="#_x0000_t75" style="position:absolute;left:0;text-align:left;margin-left:12.75pt;margin-top:6.35pt;width:206.4pt;height:275.2pt;z-index:-251645952" wrapcoords="-87 0 -87 21535 21600 21535 21600 0 -87 0">
            <v:imagedata r:id="rId10" o:title="i (16)"/>
            <w10:wrap type="tight"/>
          </v:shape>
        </w:pict>
      </w:r>
      <w:r w:rsidR="0091687C" w:rsidRPr="0091687C">
        <w:rPr>
          <w:color w:val="111111"/>
          <w:sz w:val="28"/>
          <w:szCs w:val="28"/>
        </w:rPr>
        <w:t>Формирование представлений детей дошкольного возраста о мире труда и</w:t>
      </w:r>
      <w:r>
        <w:rPr>
          <w:color w:val="111111"/>
          <w:sz w:val="28"/>
          <w:szCs w:val="28"/>
        </w:rPr>
        <w:t xml:space="preserve"> </w:t>
      </w:r>
      <w:r w:rsidR="0091687C"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 осуществляется посредством проведения различных мероприятий</w:t>
      </w:r>
      <w:r w:rsidR="0091687C" w:rsidRPr="0091687C">
        <w:rPr>
          <w:color w:val="111111"/>
          <w:sz w:val="28"/>
          <w:szCs w:val="28"/>
        </w:rPr>
        <w:t>: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- осуществляется ознакомление дошкольников с миром труда и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профессий </w:t>
      </w:r>
      <w:proofErr w:type="gramStart"/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через</w:t>
      </w:r>
      <w:proofErr w:type="gramEnd"/>
    </w:p>
    <w:p w:rsidR="0091687C" w:rsidRPr="0091687C" w:rsidRDefault="0091687C" w:rsidP="0091687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сюжетно - ролевую игру;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- используются разнообразные методы и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средства</w:t>
      </w:r>
      <w:r w:rsidRPr="0091687C">
        <w:rPr>
          <w:color w:val="111111"/>
          <w:sz w:val="28"/>
          <w:szCs w:val="28"/>
        </w:rPr>
        <w:t> формирования представлений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дошкольников о мире 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91687C">
        <w:rPr>
          <w:color w:val="111111"/>
          <w:sz w:val="28"/>
          <w:szCs w:val="28"/>
        </w:rPr>
        <w:t>;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- создана доступная, комфортная развивающая предметно - пространственная 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91687C">
        <w:rPr>
          <w:color w:val="111111"/>
          <w:sz w:val="28"/>
          <w:szCs w:val="28"/>
        </w:rPr>
        <w:t>;</w:t>
      </w:r>
    </w:p>
    <w:p w:rsidR="0091687C" w:rsidRPr="0091687C" w:rsidRDefault="0091687C" w:rsidP="0091687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 xml:space="preserve">- развивается эмоционально-положительное отношение к человеку труда, </w:t>
      </w:r>
      <w:proofErr w:type="gramStart"/>
      <w:r w:rsidRPr="0091687C">
        <w:rPr>
          <w:color w:val="111111"/>
          <w:sz w:val="28"/>
          <w:szCs w:val="28"/>
        </w:rPr>
        <w:t>через</w:t>
      </w:r>
      <w:proofErr w:type="gramEnd"/>
    </w:p>
    <w:p w:rsid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687C">
        <w:rPr>
          <w:color w:val="111111"/>
          <w:sz w:val="28"/>
          <w:szCs w:val="28"/>
        </w:rPr>
        <w:t>приглашение родителей – представителей той или иной</w:t>
      </w:r>
      <w:r w:rsidR="001A5513">
        <w:rPr>
          <w:color w:val="111111"/>
          <w:sz w:val="28"/>
          <w:szCs w:val="28"/>
        </w:rPr>
        <w:t xml:space="preserve"> </w:t>
      </w:r>
      <w:r w:rsidRPr="0091687C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Pr="0091687C">
        <w:rPr>
          <w:color w:val="111111"/>
          <w:sz w:val="28"/>
          <w:szCs w:val="28"/>
        </w:rPr>
        <w:t>.</w:t>
      </w:r>
    </w:p>
    <w:p w:rsidR="0091687C" w:rsidRPr="0091687C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687C" w:rsidRPr="001A5513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Во всех возрастных группах</w:t>
      </w:r>
      <w:r w:rsidR="001A5513">
        <w:rPr>
          <w:sz w:val="28"/>
          <w:szCs w:val="28"/>
        </w:rPr>
        <w:t xml:space="preserve"> </w:t>
      </w:r>
      <w:r w:rsidRPr="001A5513">
        <w:rPr>
          <w:rStyle w:val="a4"/>
          <w:sz w:val="28"/>
          <w:szCs w:val="28"/>
          <w:bdr w:val="none" w:sz="0" w:space="0" w:color="auto" w:frame="1"/>
        </w:rPr>
        <w:t>проведена</w:t>
      </w:r>
      <w:r w:rsidR="001A5513">
        <w:rPr>
          <w:sz w:val="28"/>
          <w:szCs w:val="28"/>
        </w:rPr>
        <w:t xml:space="preserve"> </w:t>
      </w:r>
      <w:r w:rsidRPr="001A5513">
        <w:rPr>
          <w:sz w:val="28"/>
          <w:szCs w:val="28"/>
        </w:rPr>
        <w:t>организованная образовательная деятельность с детьми по ознакомлению с трудом взрослых.</w:t>
      </w:r>
    </w:p>
    <w:p w:rsidR="0091687C" w:rsidRPr="001A5513" w:rsidRDefault="001A5513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38.2pt;margin-top:42.2pt;width:217.2pt;height:289.2pt;z-index:-251643904" wrapcoords="-74 0 -74 21544 21600 21544 21600 0 -74 0">
            <v:imagedata r:id="rId11" o:title="i (9)"/>
            <w10:wrap type="tight"/>
          </v:shape>
        </w:pict>
      </w:r>
      <w:r w:rsidR="0091687C" w:rsidRPr="001A5513">
        <w:rPr>
          <w:sz w:val="28"/>
          <w:szCs w:val="28"/>
        </w:rPr>
        <w:t xml:space="preserve">Начиная с первой младшей </w:t>
      </w:r>
      <w:proofErr w:type="gramStart"/>
      <w:r w:rsidR="0091687C" w:rsidRPr="001A5513">
        <w:rPr>
          <w:sz w:val="28"/>
          <w:szCs w:val="28"/>
        </w:rPr>
        <w:t>группы</w:t>
      </w:r>
      <w:proofErr w:type="gramEnd"/>
      <w:r w:rsidR="0091687C" w:rsidRPr="001A5513">
        <w:rPr>
          <w:sz w:val="28"/>
          <w:szCs w:val="28"/>
        </w:rPr>
        <w:t xml:space="preserve"> дети познакомились с профессией рыболов, узнали как они ловят рыбу и попробовали самостоятельно побыть рыболовами. А так же познакомились с профессией врача, </w:t>
      </w:r>
      <w:proofErr w:type="gramStart"/>
      <w:r w:rsidR="0091687C" w:rsidRPr="001A5513">
        <w:rPr>
          <w:sz w:val="28"/>
          <w:szCs w:val="28"/>
        </w:rPr>
        <w:t>узнали</w:t>
      </w:r>
      <w:proofErr w:type="gramEnd"/>
      <w:r w:rsidR="0091687C" w:rsidRPr="001A5513">
        <w:rPr>
          <w:sz w:val="28"/>
          <w:szCs w:val="28"/>
        </w:rPr>
        <w:t xml:space="preserve"> чем он занимается и какие инструменты им помогают в работе.</w:t>
      </w:r>
    </w:p>
    <w:p w:rsidR="0019527F" w:rsidRPr="001A5513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В старшей группе проходило интересное занятие,  которое проводила флорист-дизайнер, Она</w:t>
      </w:r>
      <w:r w:rsidR="0019527F" w:rsidRPr="001A5513">
        <w:rPr>
          <w:sz w:val="28"/>
          <w:szCs w:val="28"/>
        </w:rPr>
        <w:t xml:space="preserve"> рассказала о своей профессии и предложила детям вместе с ней изготовить </w:t>
      </w:r>
      <w:proofErr w:type="gramStart"/>
      <w:r w:rsidR="0019527F" w:rsidRPr="001A5513">
        <w:rPr>
          <w:sz w:val="28"/>
          <w:szCs w:val="28"/>
        </w:rPr>
        <w:t>новогоднюю</w:t>
      </w:r>
      <w:proofErr w:type="gramEnd"/>
      <w:r w:rsidR="0019527F" w:rsidRPr="001A5513">
        <w:rPr>
          <w:sz w:val="28"/>
          <w:szCs w:val="28"/>
        </w:rPr>
        <w:t xml:space="preserve"> </w:t>
      </w:r>
      <w:proofErr w:type="spellStart"/>
      <w:r w:rsidR="0019527F" w:rsidRPr="001A5513">
        <w:rPr>
          <w:sz w:val="28"/>
          <w:szCs w:val="28"/>
        </w:rPr>
        <w:t>экибану</w:t>
      </w:r>
      <w:proofErr w:type="spellEnd"/>
      <w:r w:rsidR="0019527F" w:rsidRPr="001A5513">
        <w:rPr>
          <w:sz w:val="28"/>
          <w:szCs w:val="28"/>
        </w:rPr>
        <w:t>. Дети узнали много нового.</w:t>
      </w:r>
    </w:p>
    <w:p w:rsidR="0019527F" w:rsidRPr="001A5513" w:rsidRDefault="0019527F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 xml:space="preserve">В подготовительной группе «Звездочки» дети знакомились с тремя профессиями: модельер, закройщик, швея. И </w:t>
      </w:r>
      <w:proofErr w:type="gramStart"/>
      <w:r w:rsidRPr="001A5513">
        <w:rPr>
          <w:sz w:val="28"/>
          <w:szCs w:val="28"/>
        </w:rPr>
        <w:t>для</w:t>
      </w:r>
      <w:proofErr w:type="gramEnd"/>
      <w:r w:rsidRPr="001A5513">
        <w:rPr>
          <w:sz w:val="28"/>
          <w:szCs w:val="28"/>
        </w:rPr>
        <w:t xml:space="preserve"> </w:t>
      </w:r>
      <w:proofErr w:type="gramStart"/>
      <w:r w:rsidRPr="001A5513">
        <w:rPr>
          <w:sz w:val="28"/>
          <w:szCs w:val="28"/>
        </w:rPr>
        <w:t>это</w:t>
      </w:r>
      <w:proofErr w:type="gramEnd"/>
      <w:r w:rsidRPr="001A5513">
        <w:rPr>
          <w:sz w:val="28"/>
          <w:szCs w:val="28"/>
        </w:rPr>
        <w:t xml:space="preserve"> посетили швейное ателье.</w:t>
      </w:r>
    </w:p>
    <w:p w:rsidR="0091687C" w:rsidRPr="001A5513" w:rsidRDefault="0019527F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 xml:space="preserve">Так же «Звездочки» познакомились с профессией «Парикмахер», они с интересом </w:t>
      </w:r>
      <w:r w:rsidR="00E3738C">
        <w:rPr>
          <w:noProof/>
        </w:rPr>
        <w:lastRenderedPageBreak/>
        <w:pict>
          <v:shape id="_x0000_s1033" type="#_x0000_t75" style="position:absolute;left:0;text-align:left;margin-left:4.95pt;margin-top:3.9pt;width:217.8pt;height:289.85pt;z-index:-251641856;mso-position-horizontal-relative:text;mso-position-vertical-relative:text" wrapcoords="-68 0 -68 21549 21600 21549 21600 0 -68 0">
            <v:imagedata r:id="rId12" o:title="i (7)"/>
            <w10:wrap type="tight"/>
          </v:shape>
        </w:pict>
      </w:r>
      <w:r w:rsidRPr="001A5513">
        <w:rPr>
          <w:sz w:val="28"/>
          <w:szCs w:val="28"/>
        </w:rPr>
        <w:t>наблюдали за работой мастера, обратили внимание на оборудование и инструменты. А мастер в свою очередь предложила сделать прическу. Дети узнали, что у каждой прически есть свое название. Закрепили свои знания дети в сюжетно-ролевой игре.</w:t>
      </w:r>
    </w:p>
    <w:p w:rsidR="0019527F" w:rsidRPr="001A5513" w:rsidRDefault="00834B92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В подготовительной группе «Почемучки» дети познакомились с пр</w:t>
      </w:r>
      <w:r w:rsidR="00FC7F49" w:rsidRPr="001A5513">
        <w:rPr>
          <w:sz w:val="28"/>
          <w:szCs w:val="28"/>
        </w:rPr>
        <w:t>офессией «Спасателей», в которую в</w:t>
      </w:r>
      <w:r w:rsidRPr="001A5513">
        <w:rPr>
          <w:sz w:val="28"/>
          <w:szCs w:val="28"/>
        </w:rPr>
        <w:t xml:space="preserve">ходит ряд профессий медицинский работник,  пожарный, операторы, Дети в игровой форме решали проблемные ситуации. </w:t>
      </w:r>
    </w:p>
    <w:p w:rsidR="00834B92" w:rsidRPr="001A5513" w:rsidRDefault="00834B92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Также дети группы «Почемучки» познакомились с гончарным ремеслом». В группу был приглашен специалист по гончарному ремеслу – гончар. Рассказал о старинной забытой профессии, о материале с котором нужно работать</w:t>
      </w:r>
      <w:proofErr w:type="gramStart"/>
      <w:r w:rsidRPr="001A5513">
        <w:rPr>
          <w:sz w:val="28"/>
          <w:szCs w:val="28"/>
        </w:rPr>
        <w:t xml:space="preserve"> .</w:t>
      </w:r>
      <w:proofErr w:type="gramEnd"/>
    </w:p>
    <w:p w:rsidR="0091687C" w:rsidRPr="001A5513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Результаты</w:t>
      </w:r>
      <w:r w:rsidR="001A5513">
        <w:rPr>
          <w:sz w:val="28"/>
          <w:szCs w:val="28"/>
        </w:rPr>
        <w:t xml:space="preserve"> </w:t>
      </w:r>
      <w:r w:rsidRPr="001A5513">
        <w:rPr>
          <w:rStyle w:val="a4"/>
          <w:sz w:val="28"/>
          <w:szCs w:val="28"/>
          <w:bdr w:val="none" w:sz="0" w:space="0" w:color="auto" w:frame="1"/>
        </w:rPr>
        <w:t>проведенных мероприятий порадовали нас</w:t>
      </w:r>
      <w:r w:rsidRPr="001A5513">
        <w:rPr>
          <w:sz w:val="28"/>
          <w:szCs w:val="28"/>
        </w:rPr>
        <w:t>. Мы начали говорить о ценности труда и</w:t>
      </w:r>
      <w:r w:rsidR="001A5513">
        <w:rPr>
          <w:sz w:val="28"/>
          <w:szCs w:val="28"/>
        </w:rPr>
        <w:t xml:space="preserve"> </w:t>
      </w:r>
      <w:r w:rsidRPr="001A5513">
        <w:rPr>
          <w:rStyle w:val="a4"/>
          <w:sz w:val="28"/>
          <w:szCs w:val="28"/>
          <w:bdr w:val="none" w:sz="0" w:space="0" w:color="auto" w:frame="1"/>
        </w:rPr>
        <w:t>профессий с детства</w:t>
      </w:r>
      <w:r w:rsidRPr="001A5513">
        <w:rPr>
          <w:sz w:val="28"/>
          <w:szCs w:val="28"/>
        </w:rPr>
        <w:t>! Дети с гордостью рассказывали о</w:t>
      </w:r>
      <w:r w:rsidR="001A5513">
        <w:rPr>
          <w:sz w:val="28"/>
          <w:szCs w:val="28"/>
        </w:rPr>
        <w:t xml:space="preserve"> </w:t>
      </w:r>
      <w:r w:rsidRPr="001A5513">
        <w:rPr>
          <w:rStyle w:val="a4"/>
          <w:sz w:val="28"/>
          <w:szCs w:val="28"/>
          <w:bdr w:val="none" w:sz="0" w:space="0" w:color="auto" w:frame="1"/>
        </w:rPr>
        <w:t>профессиях своих родителей</w:t>
      </w:r>
      <w:r w:rsidRPr="001A5513">
        <w:rPr>
          <w:sz w:val="28"/>
          <w:szCs w:val="28"/>
        </w:rPr>
        <w:t>. Думаем, что после</w:t>
      </w:r>
      <w:r w:rsidR="001A5513">
        <w:rPr>
          <w:sz w:val="28"/>
          <w:szCs w:val="28"/>
        </w:rPr>
        <w:t xml:space="preserve"> </w:t>
      </w:r>
      <w:r w:rsidR="00834B92" w:rsidRPr="001A5513">
        <w:rPr>
          <w:rStyle w:val="a4"/>
          <w:sz w:val="28"/>
          <w:szCs w:val="28"/>
          <w:bdr w:val="none" w:sz="0" w:space="0" w:color="auto" w:frame="1"/>
        </w:rPr>
        <w:t xml:space="preserve">Месячника </w:t>
      </w:r>
      <w:r w:rsidRPr="001A5513">
        <w:rPr>
          <w:rStyle w:val="a4"/>
          <w:sz w:val="28"/>
          <w:szCs w:val="28"/>
          <w:bdr w:val="none" w:sz="0" w:space="0" w:color="auto" w:frame="1"/>
        </w:rPr>
        <w:t>профориентации вопрос</w:t>
      </w:r>
      <w:r w:rsidRPr="001A5513">
        <w:rPr>
          <w:sz w:val="28"/>
          <w:szCs w:val="28"/>
        </w:rPr>
        <w:t>, кем быть, не застанет их врасплох.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91687C" w:rsidRPr="001A5513" w:rsidRDefault="0091687C" w:rsidP="00916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5513">
        <w:rPr>
          <w:sz w:val="28"/>
          <w:szCs w:val="28"/>
        </w:rPr>
        <w:t>Проделанная работа помогла пробудить интерес детей к</w:t>
      </w:r>
      <w:r w:rsidR="001A5513">
        <w:rPr>
          <w:sz w:val="28"/>
          <w:szCs w:val="28"/>
        </w:rPr>
        <w:t xml:space="preserve"> </w:t>
      </w:r>
      <w:r w:rsidRPr="001A5513">
        <w:rPr>
          <w:rStyle w:val="a4"/>
          <w:sz w:val="28"/>
          <w:szCs w:val="28"/>
          <w:bdr w:val="none" w:sz="0" w:space="0" w:color="auto" w:frame="1"/>
        </w:rPr>
        <w:t>профессиям взрослых</w:t>
      </w:r>
      <w:r w:rsidRPr="001A5513">
        <w:rPr>
          <w:sz w:val="28"/>
          <w:szCs w:val="28"/>
        </w:rPr>
        <w:t>. Ребята узнали много нового и интересного. Сплоченные общей идеей, дети стали более отзывчивыми и доброжелательными.</w:t>
      </w:r>
    </w:p>
    <w:p w:rsidR="00FC7F49" w:rsidRPr="00FC7F49" w:rsidRDefault="00FC7F4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7F49" w:rsidRPr="00FC7F49" w:rsidSect="000F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7C"/>
    <w:rsid w:val="000F2AA9"/>
    <w:rsid w:val="000F592F"/>
    <w:rsid w:val="0019527F"/>
    <w:rsid w:val="001A5513"/>
    <w:rsid w:val="00834B92"/>
    <w:rsid w:val="0091687C"/>
    <w:rsid w:val="00A3517A"/>
    <w:rsid w:val="00E3738C"/>
    <w:rsid w:val="00FC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E896-E078-46E2-B2ED-B83367B7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2020-01-22T06:04:00Z</dcterms:created>
  <dcterms:modified xsi:type="dcterms:W3CDTF">2020-02-11T03:44:00Z</dcterms:modified>
</cp:coreProperties>
</file>